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Education</w:t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Spoon River Valley High School</w:t>
        <w:tab/>
        <w:tab/>
        <w:tab/>
        <w:tab/>
        <w:tab/>
        <w:tab/>
        <w:t xml:space="preserve">London Mills, IL</w:t>
        <w:tab/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Graduation Date: May 2025</w:t>
        <w:tab/>
        <w:tab/>
        <w:tab/>
        <w:tab/>
        <w:tab/>
        <w:tab/>
        <w:tab/>
        <w:t xml:space="preserve">GPA-3.5/4.0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Iowa State University</w:t>
        <w:tab/>
        <w:tab/>
        <w:tab/>
        <w:tab/>
        <w:tab/>
        <w:tab/>
        <w:tab/>
        <w:tab/>
        <w:t xml:space="preserve">Ames Iowa 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Graduation Date: May 2028</w:t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Work Experience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Fairview Sale Barn -Agribusiness Marketing Coordinator </w:t>
        <w:tab/>
        <w:tab/>
        <w:tab/>
        <w:t xml:space="preserve">Fairview, IL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Develop and implement marketing strategies to promote livestock sales, increase customer engagement, and expand the business's reach.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Manage social media platforms by creating engaging content, promotional graphics, and videos to highlight upcoming sales and livestock consignments.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Collaborate with management to develop promotional campaigns that support business growth and livestock marketing goals.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Utilize digital marketing strategies to increase online visibility, reach new audiences, and encourage customer participation.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Roskamp Farms - Farm Management &amp; Operations Intern</w:t>
        <w:tab/>
        <w:tab/>
        <w:tab/>
        <w:t xml:space="preserve">Manito, IL</w:t>
      </w:r>
    </w:p>
    <w:p w:rsidR="00000000" w:rsidDel="00000000" w:rsidP="00000000" w:rsidRDefault="00000000" w:rsidRPr="00000000" w14:paraId="00000010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Assisted with daily farm operations while gaining hands-on experience in agricultural business management and production.</w:t>
      </w:r>
    </w:p>
    <w:p w:rsidR="00000000" w:rsidDel="00000000" w:rsidP="00000000" w:rsidRDefault="00000000" w:rsidRPr="00000000" w14:paraId="00000011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Supported budgeting and financial planning by assisting with bookkeeping, expense tracking, and maintaining accurate financial records.</w:t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Assisted with evaluating operational expenses and identifying opportunities to improve efficiency and reduce costs.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lin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Developed an understanding of how changing market conditions influence agricultural production, financial planning, and marketing decisions.</w:t>
      </w:r>
    </w:p>
    <w:p w:rsidR="00000000" w:rsidDel="00000000" w:rsidP="00000000" w:rsidRDefault="00000000" w:rsidRPr="00000000" w14:paraId="0000001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Special K Swine -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Swine Production &amp; Livestock Operations Assistant    Chenoa, 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ab/>
        <w:tab/>
        <w:tab/>
        <w:tab/>
        <w:tab/>
        <w:t xml:space="preserve">June 2022- August 2025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spacing w:after="0" w:afterAutospacing="0" w:before="240" w:line="24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Monitored swine health and behavior to identify potential health concerns and maintain overall herd well-being.</w:t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Administered vaccinations and medications according to established animal health protocols.</w:t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spacing w:after="0" w:afterAutospacing="0" w:before="0" w:beforeAutospacing="0" w:line="24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Applied knowledge of animal welfare, livestock health, and production practices to ensure proper animal care.</w:t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spacing w:after="240" w:before="0" w:beforeAutospacing="0" w:line="240" w:lineRule="auto"/>
        <w:ind w:left="720" w:hanging="360"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Developed a strong understanding of swine production, livestock quality, and the importance of animal health in market readiness.</w:t>
      </w:r>
    </w:p>
    <w:p w:rsidR="00000000" w:rsidDel="00000000" w:rsidP="00000000" w:rsidRDefault="00000000" w:rsidRPr="00000000" w14:paraId="0000001B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spacing w:line="240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  <w:rtl w:val="0"/>
        </w:rPr>
        <w:t xml:space="preserve">Organizations &amp; Activities</w:t>
      </w:r>
    </w:p>
    <w:p w:rsidR="00000000" w:rsidDel="00000000" w:rsidP="00000000" w:rsidRDefault="00000000" w:rsidRPr="00000000" w14:paraId="00000021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FFA</w:t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2"/>
        </w:numPr>
        <w:spacing w:line="240" w:lineRule="auto"/>
        <w:ind w:left="720" w:hanging="360"/>
        <w:rPr>
          <w:rFonts w:ascii="Times New Roman" w:cs="Times New Roman" w:eastAsia="Times New Roman" w:hAnsi="Times New Roman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President </w:t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23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Illinois Junior Beef Association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24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Iowa State Block and Bridle Club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25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Iowa State Agricultural Business Club</w:t>
      </w:r>
    </w:p>
    <w:p w:rsidR="00000000" w:rsidDel="00000000" w:rsidP="00000000" w:rsidRDefault="00000000" w:rsidRPr="00000000" w14:paraId="00000026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Iowa State Agriculture Communicators of Tomorrow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References</w:t>
      </w:r>
    </w:p>
    <w:p w:rsidR="00000000" w:rsidDel="00000000" w:rsidP="00000000" w:rsidRDefault="00000000" w:rsidRPr="00000000" w14:paraId="0000002A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spacing w:line="240" w:lineRule="auto"/>
        <w:ind w:left="0" w:firstLine="0"/>
        <w:rPr>
          <w:rFonts w:ascii="Times New Roman" w:cs="Times New Roman" w:eastAsia="Times New Roman" w:hAnsi="Times New Roman"/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Mrs. Debi Black</w:t>
      </w:r>
    </w:p>
    <w:p w:rsidR="00000000" w:rsidDel="00000000" w:rsidP="00000000" w:rsidRDefault="00000000" w:rsidRPr="00000000" w14:paraId="0000002E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Employer</w:t>
      </w:r>
    </w:p>
    <w:p w:rsidR="00000000" w:rsidDel="00000000" w:rsidP="00000000" w:rsidRDefault="00000000" w:rsidRPr="00000000" w14:paraId="0000002F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Fairview Sale Barn</w:t>
      </w:r>
    </w:p>
    <w:p w:rsidR="00000000" w:rsidDel="00000000" w:rsidP="00000000" w:rsidRDefault="00000000" w:rsidRPr="00000000" w14:paraId="00000030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Fairview, IL 61432</w:t>
      </w:r>
    </w:p>
    <w:p w:rsidR="00000000" w:rsidDel="00000000" w:rsidP="00000000" w:rsidRDefault="00000000" w:rsidRPr="00000000" w14:paraId="00000031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309-778-2225</w:t>
      </w:r>
    </w:p>
    <w:p w:rsidR="00000000" w:rsidDel="00000000" w:rsidP="00000000" w:rsidRDefault="00000000" w:rsidRPr="00000000" w14:paraId="00000032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Salebarn@mytc.com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Mrs. Black has been my employer since 2024</w:t>
      </w:r>
    </w:p>
    <w:p w:rsidR="00000000" w:rsidDel="00000000" w:rsidP="00000000" w:rsidRDefault="00000000" w:rsidRPr="00000000" w14:paraId="00000035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Mr. Mark Roskamp</w:t>
      </w:r>
    </w:p>
    <w:p w:rsidR="00000000" w:rsidDel="00000000" w:rsidP="00000000" w:rsidRDefault="00000000" w:rsidRPr="00000000" w14:paraId="00000039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Former Employer</w:t>
      </w:r>
    </w:p>
    <w:p w:rsidR="00000000" w:rsidDel="00000000" w:rsidP="00000000" w:rsidRDefault="00000000" w:rsidRPr="00000000" w14:paraId="0000003A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Roskamp Farms</w:t>
      </w:r>
    </w:p>
    <w:p w:rsidR="00000000" w:rsidDel="00000000" w:rsidP="00000000" w:rsidRDefault="00000000" w:rsidRPr="00000000" w14:paraId="0000003B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Mantio, IL 61546</w:t>
      </w:r>
    </w:p>
    <w:p w:rsidR="00000000" w:rsidDel="00000000" w:rsidP="00000000" w:rsidRDefault="00000000" w:rsidRPr="00000000" w14:paraId="0000003C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309-218-2364</w:t>
      </w:r>
    </w:p>
    <w:p w:rsidR="00000000" w:rsidDel="00000000" w:rsidP="00000000" w:rsidRDefault="00000000" w:rsidRPr="00000000" w14:paraId="0000003D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mark.roskamp@gmail.com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24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Mr. Roskamp has been my employer since 2026</w:t>
      </w:r>
    </w:p>
    <w:p w:rsidR="00000000" w:rsidDel="00000000" w:rsidP="00000000" w:rsidRDefault="00000000" w:rsidRPr="00000000" w14:paraId="00000040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spacing w:line="240" w:lineRule="auto"/>
        <w:ind w:left="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24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Mr. Marc Kuntz</w:t>
      </w:r>
    </w:p>
    <w:p w:rsidR="00000000" w:rsidDel="00000000" w:rsidP="00000000" w:rsidRDefault="00000000" w:rsidRPr="00000000" w14:paraId="00000044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Special K Swine</w:t>
      </w:r>
    </w:p>
    <w:p w:rsidR="00000000" w:rsidDel="00000000" w:rsidP="00000000" w:rsidRDefault="00000000" w:rsidRPr="00000000" w14:paraId="00000045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Chenoa, IL 61726</w:t>
      </w:r>
    </w:p>
    <w:p w:rsidR="00000000" w:rsidDel="00000000" w:rsidP="00000000" w:rsidRDefault="00000000" w:rsidRPr="00000000" w14:paraId="00000046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815-419-8985</w:t>
      </w:r>
    </w:p>
    <w:p w:rsidR="00000000" w:rsidDel="00000000" w:rsidP="00000000" w:rsidRDefault="00000000" w:rsidRPr="00000000" w14:paraId="00000047">
      <w:pPr>
        <w:pageBreakBefore w:val="0"/>
        <w:spacing w:line="240" w:lineRule="auto"/>
        <w:ind w:left="0" w:firstLine="0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Mr. Kuntz has been my employer since 2022</w:t>
      </w: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spacing w:line="240" w:lineRule="auto"/>
      <w:jc w:val="center"/>
      <w:rPr>
        <w:rFonts w:ascii="Times New Roman" w:cs="Times New Roman" w:eastAsia="Times New Roman" w:hAnsi="Times New Roman"/>
        <w:b w:val="1"/>
        <w:bCs w:val="1"/>
        <w:sz w:val="28"/>
        <w:szCs w:val="28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48"/>
        <w:szCs w:val="48"/>
        <w:rtl w:val="0"/>
      </w:rPr>
      <w:t xml:space="preserve">Addison M. Fidler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A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University Address: 3222 Lincoin Way</w:t>
    </w:r>
  </w:p>
  <w:p w:rsidR="00000000" w:rsidDel="00000000" w:rsidP="00000000" w:rsidRDefault="00000000" w:rsidRPr="00000000" w14:paraId="0000004B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Permanent Address: 1120 Carter St </w:t>
    </w:r>
  </w:p>
  <w:p w:rsidR="00000000" w:rsidDel="00000000" w:rsidP="00000000" w:rsidRDefault="00000000" w:rsidRPr="00000000" w14:paraId="0000004C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(309) 224-1800 | Fidleradi@gmail.com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spacing w:line="240" w:lineRule="auto"/>
      <w:jc w:val="center"/>
      <w:rPr>
        <w:rFonts w:ascii="Times New Roman" w:cs="Times New Roman" w:eastAsia="Times New Roman" w:hAnsi="Times New Roman"/>
        <w:b w:val="1"/>
        <w:bCs w:val="1"/>
        <w:sz w:val="28"/>
        <w:szCs w:val="28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Salebarn@mytc.com" TargetMode="External"/><Relationship Id="rId8" Type="http://schemas.openxmlformats.org/officeDocument/2006/relationships/hyperlink" Target="mailto:mark.roskamp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qGUjkho4aes346LpEztiIY33gIQ==">CgMxLjA4AHIhMW1vNFRITXZSanBCOGJFR3RVRlNFVjFHQTdzczVYaGQ5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